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D1A" w:rsidRPr="00283D19" w:rsidRDefault="00B33D1A" w:rsidP="00B33D1A">
      <w:pPr>
        <w:jc w:val="center"/>
        <w:rPr>
          <w:rFonts w:ascii="Arial" w:hAnsi="Arial" w:cs="Arial"/>
          <w:b/>
          <w:sz w:val="24"/>
          <w:szCs w:val="24"/>
        </w:rPr>
      </w:pPr>
      <w:r w:rsidRPr="00283D19">
        <w:rPr>
          <w:rFonts w:ascii="Arial" w:hAnsi="Arial" w:cs="Arial"/>
          <w:b/>
          <w:sz w:val="24"/>
          <w:szCs w:val="24"/>
        </w:rPr>
        <w:t xml:space="preserve">EDITAL DE </w:t>
      </w:r>
      <w:r>
        <w:rPr>
          <w:rFonts w:ascii="Arial" w:hAnsi="Arial" w:cs="Arial"/>
          <w:b/>
          <w:sz w:val="24"/>
          <w:szCs w:val="24"/>
        </w:rPr>
        <w:t>REMATRÍCULAS – Ano Letivo 2027</w:t>
      </w:r>
    </w:p>
    <w:p w:rsidR="00B33D1A" w:rsidRPr="00283D19" w:rsidRDefault="00B33D1A" w:rsidP="00B33D1A">
      <w:pPr>
        <w:jc w:val="center"/>
        <w:rPr>
          <w:rFonts w:ascii="Arial" w:hAnsi="Arial" w:cs="Arial"/>
          <w:b/>
          <w:sz w:val="24"/>
          <w:szCs w:val="24"/>
        </w:rPr>
      </w:pPr>
    </w:p>
    <w:p w:rsidR="00B33D1A" w:rsidRPr="00283D19" w:rsidRDefault="00B33D1A" w:rsidP="00B33D1A">
      <w:pPr>
        <w:spacing w:after="0" w:line="360" w:lineRule="auto"/>
        <w:ind w:left="708" w:firstLine="702"/>
        <w:jc w:val="both"/>
        <w:rPr>
          <w:rFonts w:ascii="Arial" w:hAnsi="Arial" w:cs="Arial"/>
          <w:sz w:val="24"/>
          <w:szCs w:val="24"/>
        </w:rPr>
      </w:pPr>
      <w:r w:rsidRPr="00283D19">
        <w:rPr>
          <w:rFonts w:ascii="Arial" w:hAnsi="Arial" w:cs="Arial"/>
          <w:sz w:val="24"/>
          <w:szCs w:val="24"/>
        </w:rPr>
        <w:t xml:space="preserve">A Direção Geral da </w:t>
      </w:r>
      <w:r w:rsidRPr="00A942B3">
        <w:rPr>
          <w:rFonts w:ascii="Arial" w:hAnsi="Arial" w:cs="Arial"/>
          <w:b/>
          <w:sz w:val="24"/>
          <w:szCs w:val="24"/>
        </w:rPr>
        <w:t xml:space="preserve">ESCOLA </w:t>
      </w:r>
      <w:proofErr w:type="gramStart"/>
      <w:r w:rsidRPr="00A942B3">
        <w:rPr>
          <w:rFonts w:ascii="Arial" w:hAnsi="Arial" w:cs="Arial"/>
          <w:b/>
          <w:sz w:val="24"/>
          <w:szCs w:val="24"/>
        </w:rPr>
        <w:t>TÉCNICA BOM</w:t>
      </w:r>
      <w:proofErr w:type="gramEnd"/>
      <w:r w:rsidRPr="00A942B3">
        <w:rPr>
          <w:rFonts w:ascii="Arial" w:hAnsi="Arial" w:cs="Arial"/>
          <w:b/>
          <w:sz w:val="24"/>
          <w:szCs w:val="24"/>
        </w:rPr>
        <w:t xml:space="preserve"> PASTOR</w:t>
      </w:r>
      <w:r w:rsidRPr="00283D19">
        <w:rPr>
          <w:rFonts w:ascii="Arial" w:hAnsi="Arial" w:cs="Arial"/>
          <w:sz w:val="24"/>
          <w:szCs w:val="24"/>
        </w:rPr>
        <w:t>, torna público o processo de</w:t>
      </w:r>
      <w:r>
        <w:rPr>
          <w:rFonts w:ascii="Arial" w:hAnsi="Arial" w:cs="Arial"/>
          <w:sz w:val="24"/>
          <w:szCs w:val="24"/>
        </w:rPr>
        <w:t xml:space="preserve"> abertura das</w:t>
      </w:r>
      <w:r w:rsidRPr="00283D19">
        <w:rPr>
          <w:rFonts w:ascii="Arial" w:hAnsi="Arial" w:cs="Arial"/>
          <w:sz w:val="24"/>
          <w:szCs w:val="24"/>
        </w:rPr>
        <w:t xml:space="preserve"> </w:t>
      </w:r>
      <w:r w:rsidRPr="00A942B3">
        <w:rPr>
          <w:rFonts w:ascii="Arial" w:hAnsi="Arial" w:cs="Arial"/>
          <w:b/>
          <w:sz w:val="24"/>
          <w:szCs w:val="24"/>
        </w:rPr>
        <w:t>REMATRÍCULAS</w:t>
      </w:r>
      <w:r w:rsidRPr="00283D19">
        <w:rPr>
          <w:rFonts w:ascii="Arial" w:hAnsi="Arial" w:cs="Arial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 </w:t>
      </w:r>
      <w:r w:rsidRPr="00300D9B">
        <w:rPr>
          <w:rFonts w:ascii="Arial" w:hAnsi="Arial" w:cs="Arial"/>
          <w:b/>
          <w:sz w:val="24"/>
          <w:szCs w:val="24"/>
        </w:rPr>
        <w:t xml:space="preserve">2º </w:t>
      </w:r>
      <w:r w:rsidRPr="0098182C">
        <w:rPr>
          <w:rFonts w:ascii="Arial" w:hAnsi="Arial" w:cs="Arial"/>
          <w:sz w:val="24"/>
          <w:szCs w:val="24"/>
        </w:rPr>
        <w:t>e</w:t>
      </w:r>
      <w:r w:rsidRPr="00300D9B">
        <w:rPr>
          <w:rFonts w:ascii="Arial" w:hAnsi="Arial" w:cs="Arial"/>
          <w:b/>
          <w:sz w:val="24"/>
          <w:szCs w:val="24"/>
        </w:rPr>
        <w:t xml:space="preserve"> 3º Ano</w:t>
      </w:r>
      <w:r>
        <w:rPr>
          <w:rFonts w:ascii="Arial" w:hAnsi="Arial" w:cs="Arial"/>
          <w:sz w:val="24"/>
          <w:szCs w:val="24"/>
        </w:rPr>
        <w:t xml:space="preserve"> do</w:t>
      </w:r>
      <w:r w:rsidRPr="00283D19">
        <w:rPr>
          <w:rFonts w:ascii="Arial" w:hAnsi="Arial" w:cs="Arial"/>
          <w:sz w:val="24"/>
          <w:szCs w:val="24"/>
        </w:rPr>
        <w:t xml:space="preserve"> </w:t>
      </w:r>
      <w:r w:rsidRPr="00283D19">
        <w:rPr>
          <w:rFonts w:ascii="Arial" w:hAnsi="Arial" w:cs="Arial"/>
          <w:b/>
          <w:sz w:val="24"/>
          <w:szCs w:val="24"/>
        </w:rPr>
        <w:t>Ensino Médio</w:t>
      </w:r>
      <w:r w:rsidRPr="00283D19">
        <w:rPr>
          <w:rFonts w:ascii="Arial" w:hAnsi="Arial" w:cs="Arial"/>
          <w:sz w:val="24"/>
          <w:szCs w:val="24"/>
        </w:rPr>
        <w:t>, do</w:t>
      </w:r>
      <w:r>
        <w:rPr>
          <w:rFonts w:ascii="Arial" w:hAnsi="Arial" w:cs="Arial"/>
          <w:sz w:val="24"/>
          <w:szCs w:val="24"/>
        </w:rPr>
        <w:t xml:space="preserve"> </w:t>
      </w:r>
      <w:r w:rsidR="0098182C">
        <w:rPr>
          <w:rFonts w:ascii="Arial" w:hAnsi="Arial" w:cs="Arial"/>
          <w:b/>
          <w:sz w:val="24"/>
          <w:szCs w:val="24"/>
        </w:rPr>
        <w:t xml:space="preserve">2º </w:t>
      </w:r>
      <w:r w:rsidRPr="0098182C"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b/>
          <w:sz w:val="24"/>
          <w:szCs w:val="24"/>
        </w:rPr>
        <w:t>3º Ano</w:t>
      </w:r>
      <w:r>
        <w:rPr>
          <w:rFonts w:ascii="Arial" w:hAnsi="Arial" w:cs="Arial"/>
          <w:sz w:val="24"/>
          <w:szCs w:val="24"/>
        </w:rPr>
        <w:t xml:space="preserve"> do</w:t>
      </w:r>
      <w:r w:rsidRPr="00283D19">
        <w:rPr>
          <w:rFonts w:ascii="Arial" w:hAnsi="Arial" w:cs="Arial"/>
          <w:sz w:val="24"/>
          <w:szCs w:val="24"/>
        </w:rPr>
        <w:t xml:space="preserve"> curso </w:t>
      </w:r>
      <w:r w:rsidRPr="00283D19">
        <w:rPr>
          <w:rFonts w:ascii="Arial" w:hAnsi="Arial" w:cs="Arial"/>
          <w:b/>
          <w:sz w:val="24"/>
          <w:szCs w:val="24"/>
        </w:rPr>
        <w:t>Técnico em Agropecuária</w:t>
      </w:r>
      <w:r>
        <w:rPr>
          <w:rFonts w:ascii="Arial" w:hAnsi="Arial" w:cs="Arial"/>
          <w:sz w:val="24"/>
          <w:szCs w:val="24"/>
        </w:rPr>
        <w:t>, para o</w:t>
      </w:r>
      <w:r w:rsidRPr="00283D19">
        <w:rPr>
          <w:rFonts w:ascii="Arial" w:hAnsi="Arial" w:cs="Arial"/>
          <w:sz w:val="24"/>
          <w:szCs w:val="24"/>
        </w:rPr>
        <w:t xml:space="preserve"> </w:t>
      </w:r>
      <w:r w:rsidRPr="00283D19">
        <w:rPr>
          <w:rFonts w:ascii="Arial" w:hAnsi="Arial" w:cs="Arial"/>
          <w:b/>
          <w:sz w:val="24"/>
          <w:szCs w:val="24"/>
        </w:rPr>
        <w:t>Ano Letivo de 202</w:t>
      </w:r>
      <w:r>
        <w:rPr>
          <w:rFonts w:ascii="Arial" w:hAnsi="Arial" w:cs="Arial"/>
          <w:b/>
          <w:sz w:val="24"/>
          <w:szCs w:val="24"/>
        </w:rPr>
        <w:t>7</w:t>
      </w:r>
      <w:r w:rsidRPr="00283D19">
        <w:rPr>
          <w:rFonts w:ascii="Arial" w:hAnsi="Arial" w:cs="Arial"/>
          <w:sz w:val="24"/>
          <w:szCs w:val="24"/>
        </w:rPr>
        <w:t>.</w:t>
      </w:r>
    </w:p>
    <w:p w:rsidR="00B33D1A" w:rsidRPr="00283D19" w:rsidRDefault="00B33D1A" w:rsidP="00B33D1A">
      <w:pPr>
        <w:pStyle w:val="PargrafodaLista"/>
        <w:spacing w:line="360" w:lineRule="auto"/>
        <w:ind w:left="1125"/>
        <w:jc w:val="both"/>
        <w:rPr>
          <w:rFonts w:ascii="Arial" w:hAnsi="Arial" w:cs="Arial"/>
          <w:sz w:val="24"/>
          <w:szCs w:val="24"/>
        </w:rPr>
      </w:pPr>
    </w:p>
    <w:p w:rsidR="00B33D1A" w:rsidRPr="00283D19" w:rsidRDefault="00B33D1A" w:rsidP="00B33D1A">
      <w:pPr>
        <w:pStyle w:val="PargrafodaLista"/>
        <w:widowControl/>
        <w:numPr>
          <w:ilvl w:val="0"/>
          <w:numId w:val="8"/>
        </w:numPr>
        <w:autoSpaceDE/>
        <w:autoSpaceDN/>
        <w:spacing w:before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283D19">
        <w:rPr>
          <w:rFonts w:ascii="Arial" w:hAnsi="Arial" w:cs="Arial"/>
          <w:b/>
          <w:sz w:val="24"/>
          <w:szCs w:val="24"/>
        </w:rPr>
        <w:t>Do procedimento de REMATRÍCULA</w:t>
      </w:r>
    </w:p>
    <w:p w:rsidR="00B33D1A" w:rsidRPr="001A123B" w:rsidRDefault="00B33D1A" w:rsidP="00B33D1A">
      <w:pPr>
        <w:pStyle w:val="PargrafodaLista"/>
        <w:widowControl/>
        <w:numPr>
          <w:ilvl w:val="1"/>
          <w:numId w:val="8"/>
        </w:numPr>
        <w:autoSpaceDE/>
        <w:autoSpaceDN/>
        <w:spacing w:before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283D19">
        <w:rPr>
          <w:rFonts w:ascii="Arial" w:hAnsi="Arial" w:cs="Arial"/>
          <w:sz w:val="24"/>
          <w:szCs w:val="24"/>
        </w:rPr>
        <w:t>Os alunos já matriculados na escola têm prioridade à vaga; por isso, é destinado um período exclusivo à sua rematrícula</w:t>
      </w:r>
      <w:r w:rsidRPr="001A123B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b/>
          <w:sz w:val="24"/>
          <w:szCs w:val="24"/>
        </w:rPr>
        <w:t>09</w:t>
      </w:r>
      <w:r w:rsidRPr="001A123B">
        <w:rPr>
          <w:rFonts w:ascii="Arial" w:hAnsi="Arial" w:cs="Arial"/>
          <w:b/>
          <w:sz w:val="24"/>
          <w:szCs w:val="24"/>
        </w:rPr>
        <w:t xml:space="preserve"> de Novembro</w:t>
      </w:r>
      <w:r>
        <w:rPr>
          <w:rFonts w:ascii="Arial" w:hAnsi="Arial" w:cs="Arial"/>
          <w:b/>
          <w:sz w:val="24"/>
          <w:szCs w:val="24"/>
        </w:rPr>
        <w:t xml:space="preserve"> de 2026 a 18</w:t>
      </w:r>
      <w:r w:rsidRPr="001A123B">
        <w:rPr>
          <w:rFonts w:ascii="Arial" w:hAnsi="Arial" w:cs="Arial"/>
          <w:b/>
          <w:sz w:val="24"/>
          <w:szCs w:val="24"/>
        </w:rPr>
        <w:t xml:space="preserve"> de Dezembro de 202</w:t>
      </w:r>
      <w:r w:rsidR="00550F87">
        <w:rPr>
          <w:rFonts w:ascii="Arial" w:hAnsi="Arial" w:cs="Arial"/>
          <w:b/>
          <w:sz w:val="24"/>
          <w:szCs w:val="24"/>
        </w:rPr>
        <w:t>6</w:t>
      </w:r>
      <w:r w:rsidRPr="001A123B">
        <w:rPr>
          <w:rFonts w:ascii="Arial" w:hAnsi="Arial" w:cs="Arial"/>
          <w:sz w:val="24"/>
          <w:szCs w:val="24"/>
        </w:rPr>
        <w:t>;</w:t>
      </w:r>
    </w:p>
    <w:p w:rsidR="00B33D1A" w:rsidRPr="001A123B" w:rsidRDefault="00B33D1A" w:rsidP="00B33D1A">
      <w:pPr>
        <w:pStyle w:val="PargrafodaLista"/>
        <w:spacing w:line="360" w:lineRule="auto"/>
        <w:ind w:left="1125"/>
        <w:jc w:val="both"/>
        <w:rPr>
          <w:rFonts w:ascii="Arial" w:hAnsi="Arial" w:cs="Arial"/>
          <w:sz w:val="24"/>
          <w:szCs w:val="24"/>
        </w:rPr>
      </w:pPr>
    </w:p>
    <w:p w:rsidR="00B33D1A" w:rsidRPr="00283D19" w:rsidRDefault="00B33D1A" w:rsidP="00B33D1A">
      <w:pPr>
        <w:pStyle w:val="PargrafodaLista"/>
        <w:widowControl/>
        <w:numPr>
          <w:ilvl w:val="1"/>
          <w:numId w:val="8"/>
        </w:numPr>
        <w:autoSpaceDE/>
        <w:autoSpaceDN/>
        <w:spacing w:before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1A123B">
        <w:rPr>
          <w:rFonts w:ascii="Arial" w:hAnsi="Arial" w:cs="Arial"/>
          <w:sz w:val="24"/>
          <w:szCs w:val="24"/>
        </w:rPr>
        <w:t xml:space="preserve">A partir do dia </w:t>
      </w:r>
      <w:r>
        <w:rPr>
          <w:rFonts w:ascii="Arial" w:hAnsi="Arial" w:cs="Arial"/>
          <w:b/>
          <w:sz w:val="24"/>
          <w:szCs w:val="24"/>
        </w:rPr>
        <w:t>19</w:t>
      </w:r>
      <w:r w:rsidRPr="001A123B">
        <w:rPr>
          <w:rFonts w:ascii="Arial" w:hAnsi="Arial" w:cs="Arial"/>
          <w:b/>
          <w:sz w:val="24"/>
          <w:szCs w:val="24"/>
        </w:rPr>
        <w:t xml:space="preserve"> de Dezembro de 202</w:t>
      </w:r>
      <w:r>
        <w:rPr>
          <w:rFonts w:ascii="Arial" w:hAnsi="Arial" w:cs="Arial"/>
          <w:b/>
          <w:sz w:val="24"/>
          <w:szCs w:val="24"/>
        </w:rPr>
        <w:t>6</w:t>
      </w:r>
      <w:r w:rsidRPr="001A123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283D19">
        <w:rPr>
          <w:rFonts w:ascii="Arial" w:hAnsi="Arial" w:cs="Arial"/>
          <w:sz w:val="24"/>
          <w:szCs w:val="24"/>
        </w:rPr>
        <w:t>a vaga</w:t>
      </w:r>
      <w:r>
        <w:rPr>
          <w:rFonts w:ascii="Arial" w:hAnsi="Arial" w:cs="Arial"/>
          <w:sz w:val="24"/>
          <w:szCs w:val="24"/>
        </w:rPr>
        <w:t xml:space="preserve"> não estará mais assegurada</w:t>
      </w:r>
      <w:r w:rsidRPr="00283D19">
        <w:rPr>
          <w:rFonts w:ascii="Arial" w:hAnsi="Arial" w:cs="Arial"/>
          <w:sz w:val="24"/>
          <w:szCs w:val="24"/>
        </w:rPr>
        <w:t xml:space="preserve"> para os alunos</w:t>
      </w:r>
      <w:r>
        <w:rPr>
          <w:rFonts w:ascii="Arial" w:hAnsi="Arial" w:cs="Arial"/>
          <w:sz w:val="24"/>
          <w:szCs w:val="24"/>
        </w:rPr>
        <w:t xml:space="preserve"> que não tenham efetivado</w:t>
      </w:r>
      <w:r w:rsidRPr="00283D19">
        <w:rPr>
          <w:rFonts w:ascii="Arial" w:hAnsi="Arial" w:cs="Arial"/>
          <w:sz w:val="24"/>
          <w:szCs w:val="24"/>
        </w:rPr>
        <w:t xml:space="preserve"> a rematrícula;</w:t>
      </w:r>
    </w:p>
    <w:p w:rsidR="00B33D1A" w:rsidRPr="00283D19" w:rsidRDefault="00B33D1A" w:rsidP="00B33D1A">
      <w:pPr>
        <w:pStyle w:val="PargrafodaLista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B33D1A" w:rsidRPr="00283D19" w:rsidRDefault="00B33D1A" w:rsidP="00B33D1A">
      <w:pPr>
        <w:pStyle w:val="PargrafodaLista"/>
        <w:widowControl/>
        <w:numPr>
          <w:ilvl w:val="1"/>
          <w:numId w:val="8"/>
        </w:numPr>
        <w:autoSpaceDE/>
        <w:autoSpaceDN/>
        <w:spacing w:before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83D19">
        <w:rPr>
          <w:rFonts w:ascii="Arial" w:hAnsi="Arial" w:cs="Arial"/>
          <w:sz w:val="24"/>
          <w:szCs w:val="24"/>
        </w:rPr>
        <w:t>Documentação necessária:</w:t>
      </w:r>
    </w:p>
    <w:p w:rsidR="00B33D1A" w:rsidRPr="00283D19" w:rsidRDefault="00B33D1A" w:rsidP="00B33D1A">
      <w:pPr>
        <w:pStyle w:val="PargrafodaLista"/>
        <w:widowControl/>
        <w:numPr>
          <w:ilvl w:val="0"/>
          <w:numId w:val="9"/>
        </w:numPr>
        <w:autoSpaceDE/>
        <w:autoSpaceDN/>
        <w:spacing w:before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83D19">
        <w:rPr>
          <w:rFonts w:ascii="Arial" w:hAnsi="Arial" w:cs="Arial"/>
          <w:sz w:val="24"/>
          <w:szCs w:val="24"/>
        </w:rPr>
        <w:t xml:space="preserve">Devolução do </w:t>
      </w:r>
      <w:r w:rsidRPr="00283D19">
        <w:rPr>
          <w:rFonts w:ascii="Arial" w:hAnsi="Arial" w:cs="Arial"/>
          <w:b/>
          <w:sz w:val="24"/>
          <w:szCs w:val="24"/>
        </w:rPr>
        <w:t>Termo Aditivo</w:t>
      </w:r>
      <w:r w:rsidRPr="00283D19">
        <w:rPr>
          <w:rFonts w:ascii="Arial" w:hAnsi="Arial" w:cs="Arial"/>
          <w:sz w:val="24"/>
          <w:szCs w:val="24"/>
        </w:rPr>
        <w:t xml:space="preserve"> do Contrato de Prestação de Serviços Educacionais, assinado pelo responsável;</w:t>
      </w:r>
    </w:p>
    <w:p w:rsidR="00B33D1A" w:rsidRPr="00283D19" w:rsidRDefault="00B33D1A" w:rsidP="00B33D1A">
      <w:pPr>
        <w:pStyle w:val="PargrafodaLista"/>
        <w:widowControl/>
        <w:numPr>
          <w:ilvl w:val="0"/>
          <w:numId w:val="9"/>
        </w:numPr>
        <w:autoSpaceDE/>
        <w:autoSpaceDN/>
        <w:spacing w:before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83D19">
        <w:rPr>
          <w:rFonts w:ascii="Arial" w:hAnsi="Arial" w:cs="Arial"/>
          <w:sz w:val="24"/>
          <w:szCs w:val="24"/>
        </w:rPr>
        <w:t>Devolução da ficha de transporte devidamente assinada e comprovante de residência (exclusivo para moradores de Nova Petrópolis);</w:t>
      </w:r>
    </w:p>
    <w:p w:rsidR="00B33D1A" w:rsidRPr="00283D19" w:rsidRDefault="00B33D1A" w:rsidP="00B33D1A">
      <w:pPr>
        <w:pStyle w:val="PargrafodaLista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</w:p>
    <w:p w:rsidR="00B33D1A" w:rsidRPr="00283D19" w:rsidRDefault="00B33D1A" w:rsidP="00B33D1A">
      <w:pPr>
        <w:pStyle w:val="PargrafodaLista"/>
        <w:widowControl/>
        <w:numPr>
          <w:ilvl w:val="1"/>
          <w:numId w:val="8"/>
        </w:numPr>
        <w:autoSpaceDE/>
        <w:autoSpaceDN/>
        <w:spacing w:before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83D19">
        <w:rPr>
          <w:rFonts w:ascii="Arial" w:hAnsi="Arial" w:cs="Arial"/>
          <w:sz w:val="24"/>
          <w:szCs w:val="24"/>
        </w:rPr>
        <w:t>Os eventuais descontos ou bolsas de estudos concedidos em 20</w:t>
      </w:r>
      <w:r>
        <w:rPr>
          <w:rFonts w:ascii="Arial" w:hAnsi="Arial" w:cs="Arial"/>
          <w:sz w:val="24"/>
          <w:szCs w:val="24"/>
        </w:rPr>
        <w:t>26</w:t>
      </w:r>
      <w:r w:rsidRPr="00283D19">
        <w:rPr>
          <w:rFonts w:ascii="Arial" w:hAnsi="Arial" w:cs="Arial"/>
          <w:sz w:val="24"/>
          <w:szCs w:val="24"/>
        </w:rPr>
        <w:t xml:space="preserve"> poderão ser renovados, cancelados ou alterados. Cada caso será analisado pela diretoria</w:t>
      </w:r>
      <w:r>
        <w:rPr>
          <w:rFonts w:ascii="Arial" w:hAnsi="Arial" w:cs="Arial"/>
          <w:sz w:val="24"/>
          <w:szCs w:val="24"/>
        </w:rPr>
        <w:t xml:space="preserve"> da E</w:t>
      </w:r>
      <w:r w:rsidRPr="00283D19">
        <w:rPr>
          <w:rFonts w:ascii="Arial" w:hAnsi="Arial" w:cs="Arial"/>
          <w:sz w:val="24"/>
          <w:szCs w:val="24"/>
        </w:rPr>
        <w:t>scola, a qual levará em conta os seguintes critérios:</w:t>
      </w:r>
    </w:p>
    <w:p w:rsidR="00B33D1A" w:rsidRPr="00283D19" w:rsidRDefault="00B33D1A" w:rsidP="00B33D1A">
      <w:pPr>
        <w:pStyle w:val="PargrafodaLista"/>
        <w:widowControl/>
        <w:numPr>
          <w:ilvl w:val="0"/>
          <w:numId w:val="10"/>
        </w:numPr>
        <w:autoSpaceDE/>
        <w:autoSpaceDN/>
        <w:spacing w:before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83D19">
        <w:rPr>
          <w:rFonts w:ascii="Arial" w:hAnsi="Arial" w:cs="Arial"/>
          <w:sz w:val="24"/>
          <w:szCs w:val="24"/>
        </w:rPr>
        <w:t>Desempenho escolar;</w:t>
      </w:r>
    </w:p>
    <w:p w:rsidR="00B33D1A" w:rsidRPr="00283D19" w:rsidRDefault="00B33D1A" w:rsidP="00B33D1A">
      <w:pPr>
        <w:pStyle w:val="PargrafodaLista"/>
        <w:widowControl/>
        <w:numPr>
          <w:ilvl w:val="0"/>
          <w:numId w:val="10"/>
        </w:numPr>
        <w:autoSpaceDE/>
        <w:autoSpaceDN/>
        <w:spacing w:before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83D19">
        <w:rPr>
          <w:rFonts w:ascii="Arial" w:hAnsi="Arial" w:cs="Arial"/>
          <w:sz w:val="24"/>
          <w:szCs w:val="24"/>
        </w:rPr>
        <w:t>Disciplina;</w:t>
      </w:r>
    </w:p>
    <w:p w:rsidR="00B33D1A" w:rsidRPr="00283D19" w:rsidRDefault="00B33D1A" w:rsidP="00B33D1A">
      <w:pPr>
        <w:pStyle w:val="PargrafodaLista"/>
        <w:widowControl/>
        <w:numPr>
          <w:ilvl w:val="0"/>
          <w:numId w:val="10"/>
        </w:numPr>
        <w:autoSpaceDE/>
        <w:autoSpaceDN/>
        <w:spacing w:before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83D19">
        <w:rPr>
          <w:rFonts w:ascii="Arial" w:hAnsi="Arial" w:cs="Arial"/>
          <w:sz w:val="24"/>
          <w:szCs w:val="24"/>
        </w:rPr>
        <w:t>Pontualidade nos pagamentos;</w:t>
      </w:r>
    </w:p>
    <w:p w:rsidR="00B33D1A" w:rsidRPr="00283D19" w:rsidRDefault="00B33D1A" w:rsidP="00B33D1A">
      <w:pPr>
        <w:pStyle w:val="PargrafodaLista"/>
        <w:widowControl/>
        <w:numPr>
          <w:ilvl w:val="0"/>
          <w:numId w:val="10"/>
        </w:numPr>
        <w:autoSpaceDE/>
        <w:autoSpaceDN/>
        <w:spacing w:before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83D19">
        <w:rPr>
          <w:rFonts w:ascii="Arial" w:hAnsi="Arial" w:cs="Arial"/>
          <w:sz w:val="24"/>
          <w:szCs w:val="24"/>
        </w:rPr>
        <w:t>Preenchimento e entrega de Ficha Socioeconômica.</w:t>
      </w:r>
    </w:p>
    <w:p w:rsidR="00B33D1A" w:rsidRPr="00283D19" w:rsidRDefault="00B33D1A" w:rsidP="00B33D1A">
      <w:pPr>
        <w:pStyle w:val="PargrafodaLista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</w:p>
    <w:p w:rsidR="00B33D1A" w:rsidRPr="00283D19" w:rsidRDefault="00B33D1A" w:rsidP="00B33D1A">
      <w:pPr>
        <w:pStyle w:val="PargrafodaLista"/>
        <w:widowControl/>
        <w:numPr>
          <w:ilvl w:val="1"/>
          <w:numId w:val="8"/>
        </w:numPr>
        <w:autoSpaceDE/>
        <w:autoSpaceDN/>
        <w:spacing w:before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83D19">
        <w:rPr>
          <w:rFonts w:ascii="Arial" w:hAnsi="Arial" w:cs="Arial"/>
          <w:sz w:val="24"/>
          <w:szCs w:val="24"/>
        </w:rPr>
        <w:t>Os procedimentos acima deverão ser considerados como uma reserva de vaga, uma vez que a aprovação no Ano Letivo atual só será confirmada após a conclusão das avaliações finais;</w:t>
      </w:r>
    </w:p>
    <w:p w:rsidR="00B33D1A" w:rsidRPr="00283D19" w:rsidRDefault="00B33D1A" w:rsidP="00B33D1A">
      <w:pPr>
        <w:pStyle w:val="PargrafodaLista"/>
        <w:spacing w:line="360" w:lineRule="auto"/>
        <w:ind w:left="1125"/>
        <w:jc w:val="both"/>
        <w:rPr>
          <w:rFonts w:ascii="Arial" w:hAnsi="Arial" w:cs="Arial"/>
          <w:sz w:val="24"/>
          <w:szCs w:val="24"/>
        </w:rPr>
      </w:pPr>
    </w:p>
    <w:p w:rsidR="00B33D1A" w:rsidRPr="00283D19" w:rsidRDefault="00B33D1A" w:rsidP="00B33D1A">
      <w:pPr>
        <w:pStyle w:val="PargrafodaLista"/>
        <w:widowControl/>
        <w:numPr>
          <w:ilvl w:val="1"/>
          <w:numId w:val="8"/>
        </w:numPr>
        <w:autoSpaceDE/>
        <w:autoSpaceDN/>
        <w:spacing w:before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83D19">
        <w:rPr>
          <w:rFonts w:ascii="Arial" w:hAnsi="Arial" w:cs="Arial"/>
          <w:b/>
          <w:sz w:val="24"/>
          <w:szCs w:val="24"/>
        </w:rPr>
        <w:t>Para efetivação da rematrícula, é necessário estar em dia com a documentação e com as mensalidades escolares. Pendências financeiras ou de qualquer ordem deverão ser tratadas antecipadamente junto à secretaria escolar para que o processo seja concretizado.</w:t>
      </w:r>
    </w:p>
    <w:p w:rsidR="00B33D1A" w:rsidRPr="00283D19" w:rsidRDefault="00B33D1A" w:rsidP="00B33D1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33D1A" w:rsidRPr="00283D19" w:rsidRDefault="00B33D1A" w:rsidP="00B33D1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83D19">
        <w:rPr>
          <w:rFonts w:ascii="Arial" w:hAnsi="Arial" w:cs="Arial"/>
          <w:b/>
          <w:sz w:val="24"/>
          <w:szCs w:val="24"/>
        </w:rPr>
        <w:t xml:space="preserve">       2. Do uniforme</w:t>
      </w:r>
    </w:p>
    <w:p w:rsidR="00B33D1A" w:rsidRPr="00283D19" w:rsidRDefault="00B33D1A" w:rsidP="00B33D1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83D19">
        <w:rPr>
          <w:rFonts w:ascii="Arial" w:hAnsi="Arial" w:cs="Arial"/>
          <w:sz w:val="24"/>
          <w:szCs w:val="24"/>
        </w:rPr>
        <w:tab/>
        <w:t>2.1 Seu uso é obrigatório em todas as atividades escolares;</w:t>
      </w:r>
    </w:p>
    <w:p w:rsidR="00B33D1A" w:rsidRPr="00283D19" w:rsidRDefault="00B33D1A" w:rsidP="00B33D1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83D19">
        <w:rPr>
          <w:rFonts w:ascii="Arial" w:hAnsi="Arial" w:cs="Arial"/>
          <w:sz w:val="24"/>
          <w:szCs w:val="24"/>
        </w:rPr>
        <w:tab/>
        <w:t>2</w:t>
      </w:r>
      <w:r>
        <w:rPr>
          <w:rFonts w:ascii="Arial" w:hAnsi="Arial" w:cs="Arial"/>
          <w:sz w:val="24"/>
          <w:szCs w:val="24"/>
        </w:rPr>
        <w:t xml:space="preserve">.2 </w:t>
      </w:r>
      <w:proofErr w:type="gramStart"/>
      <w:r>
        <w:rPr>
          <w:rFonts w:ascii="Arial" w:hAnsi="Arial" w:cs="Arial"/>
          <w:sz w:val="24"/>
          <w:szCs w:val="24"/>
        </w:rPr>
        <w:t>É</w:t>
      </w:r>
      <w:proofErr w:type="gramEnd"/>
      <w:r w:rsidRPr="00283D19">
        <w:rPr>
          <w:rFonts w:ascii="Arial" w:hAnsi="Arial" w:cs="Arial"/>
          <w:sz w:val="24"/>
          <w:szCs w:val="24"/>
        </w:rPr>
        <w:t xml:space="preserve"> adquirido diretamente na escola, em horário escolar;</w:t>
      </w:r>
    </w:p>
    <w:p w:rsidR="00B33D1A" w:rsidRPr="00283D19" w:rsidRDefault="00B33D1A" w:rsidP="00B33D1A">
      <w:pPr>
        <w:spacing w:after="0"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283D19">
        <w:rPr>
          <w:rFonts w:ascii="Arial" w:hAnsi="Arial" w:cs="Arial"/>
          <w:sz w:val="24"/>
          <w:szCs w:val="24"/>
        </w:rPr>
        <w:tab/>
        <w:t>Obs.: o uniforme OFICIAL da Escola é confeccionado pela VINATA UNIFORMES, não sendo permitida sua reprodução e comercialização por terceiros.</w:t>
      </w:r>
    </w:p>
    <w:p w:rsidR="00B33D1A" w:rsidRPr="00283D19" w:rsidRDefault="00B33D1A" w:rsidP="00B33D1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33D1A" w:rsidRPr="00283D19" w:rsidRDefault="00B33D1A" w:rsidP="00B33D1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83D19">
        <w:rPr>
          <w:rFonts w:ascii="Arial" w:hAnsi="Arial" w:cs="Arial"/>
          <w:b/>
          <w:sz w:val="24"/>
          <w:szCs w:val="24"/>
        </w:rPr>
        <w:t xml:space="preserve">       3. Disposições finais</w:t>
      </w:r>
    </w:p>
    <w:p w:rsidR="00B33D1A" w:rsidRPr="00283D19" w:rsidRDefault="00B33D1A" w:rsidP="00B33D1A">
      <w:pPr>
        <w:spacing w:after="0"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283D19">
        <w:rPr>
          <w:rFonts w:ascii="Arial" w:hAnsi="Arial" w:cs="Arial"/>
          <w:sz w:val="24"/>
          <w:szCs w:val="24"/>
        </w:rPr>
        <w:t xml:space="preserve">3.1 Os pais e ou responsáveis deverão manter sempre atualizadas as informações essenciais </w:t>
      </w:r>
      <w:proofErr w:type="gramStart"/>
      <w:r w:rsidRPr="00283D19">
        <w:rPr>
          <w:rFonts w:ascii="Arial" w:hAnsi="Arial" w:cs="Arial"/>
          <w:sz w:val="24"/>
          <w:szCs w:val="24"/>
        </w:rPr>
        <w:t>do(</w:t>
      </w:r>
      <w:proofErr w:type="gramEnd"/>
      <w:r w:rsidRPr="00283D19">
        <w:rPr>
          <w:rFonts w:ascii="Arial" w:hAnsi="Arial" w:cs="Arial"/>
          <w:sz w:val="24"/>
          <w:szCs w:val="24"/>
        </w:rPr>
        <w:t>a) aluno(a), como problemas de saúde, medicações, restrições e telefones de contato/emergência;</w:t>
      </w:r>
    </w:p>
    <w:p w:rsidR="00B33D1A" w:rsidRPr="00283D19" w:rsidRDefault="00B33D1A" w:rsidP="00B33D1A">
      <w:pPr>
        <w:spacing w:after="0" w:line="360" w:lineRule="auto"/>
        <w:ind w:left="705"/>
        <w:jc w:val="both"/>
        <w:rPr>
          <w:rFonts w:ascii="Arial" w:hAnsi="Arial" w:cs="Arial"/>
          <w:sz w:val="24"/>
          <w:szCs w:val="24"/>
        </w:rPr>
      </w:pPr>
      <w:r w:rsidRPr="00283D19">
        <w:rPr>
          <w:rFonts w:ascii="Arial" w:hAnsi="Arial" w:cs="Arial"/>
          <w:sz w:val="24"/>
          <w:szCs w:val="24"/>
        </w:rPr>
        <w:t>3.2 Os casos omissos e situações não previstas neste edital serão re</w:t>
      </w:r>
      <w:r>
        <w:rPr>
          <w:rFonts w:ascii="Arial" w:hAnsi="Arial" w:cs="Arial"/>
          <w:sz w:val="24"/>
          <w:szCs w:val="24"/>
        </w:rPr>
        <w:t>solvidos pela Direção da E</w:t>
      </w:r>
      <w:r w:rsidRPr="00283D19">
        <w:rPr>
          <w:rFonts w:ascii="Arial" w:hAnsi="Arial" w:cs="Arial"/>
          <w:sz w:val="24"/>
          <w:szCs w:val="24"/>
        </w:rPr>
        <w:t>scola;</w:t>
      </w:r>
    </w:p>
    <w:p w:rsidR="00B33D1A" w:rsidRPr="00283D19" w:rsidRDefault="00B33D1A" w:rsidP="00B33D1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83D19">
        <w:rPr>
          <w:rFonts w:ascii="Arial" w:hAnsi="Arial" w:cs="Arial"/>
          <w:sz w:val="24"/>
          <w:szCs w:val="24"/>
        </w:rPr>
        <w:tab/>
        <w:t>3.3 O presente Edital entra em vigor na data de sua publicação.</w:t>
      </w:r>
    </w:p>
    <w:p w:rsidR="00B33D1A" w:rsidRPr="00283D19" w:rsidRDefault="00B33D1A" w:rsidP="00B33D1A">
      <w:pPr>
        <w:spacing w:after="0" w:line="360" w:lineRule="auto"/>
        <w:ind w:firstLine="708"/>
        <w:jc w:val="center"/>
        <w:rPr>
          <w:rFonts w:ascii="Arial" w:eastAsia="Times New Roman" w:hAnsi="Arial" w:cs="Arial"/>
          <w:sz w:val="24"/>
          <w:szCs w:val="24"/>
        </w:rPr>
      </w:pPr>
      <w:r w:rsidRPr="00283D19">
        <w:rPr>
          <w:rFonts w:ascii="Arial" w:hAnsi="Arial" w:cs="Arial"/>
          <w:sz w:val="24"/>
          <w:szCs w:val="24"/>
        </w:rPr>
        <w:t>Maiores informações poderão ser obtidas através do fone</w:t>
      </w:r>
      <w:r>
        <w:rPr>
          <w:rFonts w:ascii="Arial" w:hAnsi="Arial" w:cs="Arial"/>
          <w:sz w:val="24"/>
          <w:szCs w:val="24"/>
        </w:rPr>
        <w:t>:</w:t>
      </w:r>
      <w:r w:rsidRPr="00283D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Pr="00283D19">
        <w:rPr>
          <w:rFonts w:ascii="Arial" w:hAnsi="Arial" w:cs="Arial"/>
          <w:sz w:val="24"/>
          <w:szCs w:val="24"/>
        </w:rPr>
        <w:t>54</w:t>
      </w:r>
      <w:r>
        <w:rPr>
          <w:rFonts w:ascii="Arial" w:hAnsi="Arial" w:cs="Arial"/>
          <w:sz w:val="24"/>
          <w:szCs w:val="24"/>
        </w:rPr>
        <w:t>) 3298.8066 ou (54) 98423 2166; e</w:t>
      </w:r>
      <w:r w:rsidRPr="00283D19">
        <w:rPr>
          <w:rFonts w:ascii="Arial" w:hAnsi="Arial" w:cs="Arial"/>
          <w:sz w:val="24"/>
          <w:szCs w:val="24"/>
        </w:rPr>
        <w:t xml:space="preserve">-mail </w:t>
      </w:r>
      <w:hyperlink r:id="rId8" w:history="1">
        <w:r w:rsidRPr="00283D19">
          <w:rPr>
            <w:rStyle w:val="Hyperlink"/>
            <w:rFonts w:ascii="Arial" w:hAnsi="Arial" w:cs="Arial"/>
            <w:sz w:val="24"/>
            <w:szCs w:val="24"/>
          </w:rPr>
          <w:t>secretaria@escolabompastor.com.br</w:t>
        </w:r>
      </w:hyperlink>
      <w:r w:rsidRPr="00283D19">
        <w:rPr>
          <w:rFonts w:ascii="Arial" w:hAnsi="Arial" w:cs="Arial"/>
          <w:sz w:val="24"/>
          <w:szCs w:val="24"/>
        </w:rPr>
        <w:t xml:space="preserve"> ou diretamente na escola.</w:t>
      </w:r>
      <w:r w:rsidRPr="000E442E">
        <w:rPr>
          <w:rFonts w:ascii="Helvetica" w:hAnsi="Helvetica" w:cs="Helvetica"/>
          <w:color w:val="282828"/>
          <w:sz w:val="27"/>
          <w:szCs w:val="27"/>
          <w:shd w:val="clear" w:color="auto" w:fill="FFFFFF"/>
        </w:rPr>
        <w:t xml:space="preserve"> </w:t>
      </w:r>
    </w:p>
    <w:p w:rsidR="00B33D1A" w:rsidRPr="00283D19" w:rsidRDefault="00B33D1A" w:rsidP="00B33D1A">
      <w:pPr>
        <w:tabs>
          <w:tab w:val="left" w:pos="5180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B33D1A" w:rsidRPr="00283D19" w:rsidRDefault="00B33D1A" w:rsidP="00B33D1A">
      <w:pPr>
        <w:tabs>
          <w:tab w:val="left" w:pos="5180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Linha Brasil – Nova Pe</w:t>
      </w:r>
      <w:r w:rsidR="0098182C">
        <w:rPr>
          <w:rFonts w:ascii="Arial" w:eastAsia="Times New Roman" w:hAnsi="Arial" w:cs="Arial"/>
          <w:sz w:val="24"/>
          <w:szCs w:val="24"/>
        </w:rPr>
        <w:t>trópolis, 11</w:t>
      </w:r>
      <w:r w:rsidR="00255848">
        <w:rPr>
          <w:rFonts w:ascii="Arial" w:eastAsia="Times New Roman" w:hAnsi="Arial" w:cs="Arial"/>
          <w:sz w:val="24"/>
          <w:szCs w:val="24"/>
        </w:rPr>
        <w:t xml:space="preserve"> de Setembro de 2026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B33D1A" w:rsidRPr="00283D19" w:rsidRDefault="00B33D1A" w:rsidP="00B33D1A">
      <w:pPr>
        <w:tabs>
          <w:tab w:val="left" w:pos="5180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B33D1A" w:rsidRDefault="00B33D1A" w:rsidP="00B33D1A">
      <w:pPr>
        <w:tabs>
          <w:tab w:val="left" w:pos="518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98182C" w:rsidRDefault="0098182C" w:rsidP="00B75C20">
      <w:pPr>
        <w:tabs>
          <w:tab w:val="left" w:pos="5180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8182C" w:rsidRDefault="0098182C" w:rsidP="00B33D1A">
      <w:pPr>
        <w:tabs>
          <w:tab w:val="left" w:pos="518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Direção</w:t>
      </w:r>
    </w:p>
    <w:sectPr w:rsidR="0098182C" w:rsidSect="004D20ED">
      <w:headerReference w:type="default" r:id="rId9"/>
      <w:footerReference w:type="default" r:id="rId10"/>
      <w:pgSz w:w="11906" w:h="16838"/>
      <w:pgMar w:top="1440" w:right="1080" w:bottom="1440" w:left="1080" w:header="340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C78" w:rsidRDefault="00AD1C78" w:rsidP="00D537A9">
      <w:pPr>
        <w:spacing w:after="0" w:line="240" w:lineRule="auto"/>
      </w:pPr>
      <w:r>
        <w:separator/>
      </w:r>
    </w:p>
  </w:endnote>
  <w:endnote w:type="continuationSeparator" w:id="0">
    <w:p w:rsidR="00AD1C78" w:rsidRDefault="00AD1C78" w:rsidP="00D53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C78" w:rsidRDefault="00AD1C78" w:rsidP="00591B33">
    <w:pPr>
      <w:spacing w:after="0" w:line="240" w:lineRule="auto"/>
      <w:rPr>
        <w:rFonts w:ascii="Times New Roman" w:eastAsia="Times New Roman" w:hAnsi="Times New Roman"/>
        <w:b/>
        <w:sz w:val="18"/>
        <w:szCs w:val="40"/>
        <w:lang w:eastAsia="pt-BR"/>
      </w:rPr>
    </w:pPr>
    <w:r>
      <w:rPr>
        <w:rFonts w:eastAsia="Times New Roman" w:cstheme="minorHAnsi"/>
        <w:noProof/>
        <w:sz w:val="16"/>
        <w:szCs w:val="16"/>
        <w:lang w:eastAsia="pt-BR"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posOffset>5282565</wp:posOffset>
          </wp:positionH>
          <wp:positionV relativeFrom="paragraph">
            <wp:posOffset>179070</wp:posOffset>
          </wp:positionV>
          <wp:extent cx="838200" cy="838200"/>
          <wp:effectExtent l="0" t="0" r="0" b="0"/>
          <wp:wrapTight wrapText="bothSides">
            <wp:wrapPolygon edited="0">
              <wp:start x="0" y="0"/>
              <wp:lineTo x="0" y="21109"/>
              <wp:lineTo x="21109" y="21109"/>
              <wp:lineTo x="21109" y="0"/>
              <wp:lineTo x="0" y="0"/>
            </wp:wrapPolygon>
          </wp:wrapTight>
          <wp:docPr id="179363428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object w:dxaOrig="11033" w:dyaOrig="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78.5pt;height:3pt" o:ole="">
          <v:imagedata r:id="rId2" o:title=""/>
        </v:shape>
        <o:OLEObject Type="Embed" ProgID="CorelDraw.Graphic.20" ShapeID="_x0000_i1026" DrawAspect="Content" ObjectID="_1850618651" r:id="rId3"/>
      </w:object>
    </w:r>
  </w:p>
  <w:p w:rsidR="00AD1C78" w:rsidRPr="009530E8" w:rsidRDefault="00AD1C78" w:rsidP="009530E8">
    <w:pPr>
      <w:spacing w:after="0" w:line="240" w:lineRule="auto"/>
      <w:jc w:val="center"/>
      <w:rPr>
        <w:rFonts w:eastAsia="Times New Roman" w:cstheme="minorHAnsi"/>
        <w:sz w:val="16"/>
        <w:szCs w:val="16"/>
        <w:lang w:eastAsia="pt-BR"/>
      </w:rPr>
    </w:pPr>
    <w:r w:rsidRPr="009530E8">
      <w:rPr>
        <w:rFonts w:eastAsia="Times New Roman" w:cstheme="minorHAnsi"/>
        <w:sz w:val="16"/>
        <w:szCs w:val="16"/>
        <w:lang w:eastAsia="pt-BR"/>
      </w:rPr>
      <w:t xml:space="preserve">ASSOCIAÇÃO EDUCACIONAL BOM PASTOR - ESCOLA </w:t>
    </w:r>
    <w:proofErr w:type="gramStart"/>
    <w:r w:rsidRPr="009530E8">
      <w:rPr>
        <w:rFonts w:eastAsia="Times New Roman" w:cstheme="minorHAnsi"/>
        <w:sz w:val="16"/>
        <w:szCs w:val="16"/>
        <w:lang w:eastAsia="pt-BR"/>
      </w:rPr>
      <w:t>TÉCNICA BOM</w:t>
    </w:r>
    <w:proofErr w:type="gramEnd"/>
    <w:r w:rsidRPr="009530E8">
      <w:rPr>
        <w:rFonts w:eastAsia="Times New Roman" w:cstheme="minorHAnsi"/>
        <w:sz w:val="16"/>
        <w:szCs w:val="16"/>
        <w:lang w:eastAsia="pt-BR"/>
      </w:rPr>
      <w:t xml:space="preserve"> PASTOR</w:t>
    </w:r>
  </w:p>
  <w:p w:rsidR="00AD1C78" w:rsidRDefault="00AD1C78" w:rsidP="009530E8">
    <w:pPr>
      <w:spacing w:after="0" w:line="240" w:lineRule="auto"/>
      <w:jc w:val="center"/>
      <w:rPr>
        <w:rFonts w:eastAsia="Times New Roman" w:cstheme="minorHAnsi"/>
        <w:sz w:val="16"/>
        <w:szCs w:val="16"/>
        <w:lang w:eastAsia="pt-BR"/>
      </w:rPr>
    </w:pPr>
    <w:r w:rsidRPr="009530E8">
      <w:rPr>
        <w:rFonts w:eastAsia="Times New Roman" w:cstheme="minorHAnsi"/>
        <w:sz w:val="16"/>
        <w:szCs w:val="16"/>
        <w:lang w:eastAsia="pt-BR"/>
      </w:rPr>
      <w:t xml:space="preserve">RS 235 – KM 14 – Linha Brasil – Caixa Postal 81 - </w:t>
    </w:r>
    <w:r>
      <w:rPr>
        <w:rFonts w:eastAsia="Times New Roman" w:cstheme="minorHAnsi"/>
        <w:sz w:val="16"/>
        <w:szCs w:val="16"/>
        <w:lang w:eastAsia="pt-BR"/>
      </w:rPr>
      <w:t>Nova Petrópolis</w:t>
    </w:r>
    <w:r w:rsidRPr="009530E8">
      <w:rPr>
        <w:rFonts w:eastAsia="Times New Roman" w:cstheme="minorHAnsi"/>
        <w:sz w:val="16"/>
        <w:szCs w:val="16"/>
        <w:lang w:eastAsia="pt-BR"/>
      </w:rPr>
      <w:t xml:space="preserve"> – RS</w:t>
    </w:r>
    <w:r>
      <w:rPr>
        <w:rFonts w:eastAsia="Times New Roman" w:cstheme="minorHAnsi"/>
        <w:sz w:val="16"/>
        <w:szCs w:val="16"/>
        <w:lang w:eastAsia="pt-BR"/>
      </w:rPr>
      <w:t xml:space="preserve"> - </w:t>
    </w:r>
    <w:r w:rsidRPr="009530E8">
      <w:rPr>
        <w:rFonts w:eastAsia="Times New Roman" w:cstheme="minorHAnsi"/>
        <w:sz w:val="16"/>
        <w:szCs w:val="16"/>
        <w:lang w:eastAsia="pt-BR"/>
      </w:rPr>
      <w:t>95150-000</w:t>
    </w:r>
    <w:r>
      <w:rPr>
        <w:rFonts w:eastAsia="Times New Roman" w:cstheme="minorHAnsi"/>
        <w:sz w:val="16"/>
        <w:szCs w:val="16"/>
        <w:lang w:eastAsia="pt-BR"/>
      </w:rPr>
      <w:t xml:space="preserve"> </w:t>
    </w:r>
  </w:p>
  <w:p w:rsidR="00AD1C78" w:rsidRPr="009530E8" w:rsidRDefault="00AD1C78" w:rsidP="009530E8">
    <w:pPr>
      <w:spacing w:after="0" w:line="240" w:lineRule="auto"/>
      <w:jc w:val="center"/>
      <w:rPr>
        <w:rFonts w:eastAsia="Times New Roman" w:cstheme="minorHAnsi"/>
        <w:sz w:val="16"/>
        <w:szCs w:val="16"/>
        <w:lang w:eastAsia="pt-BR"/>
      </w:rPr>
    </w:pPr>
    <w:r>
      <w:rPr>
        <w:rFonts w:eastAsia="Times New Roman" w:cstheme="minorHAnsi"/>
        <w:sz w:val="16"/>
        <w:szCs w:val="16"/>
        <w:lang w:eastAsia="pt-BR"/>
      </w:rPr>
      <w:t xml:space="preserve"> </w:t>
    </w:r>
    <w:r w:rsidRPr="009530E8">
      <w:rPr>
        <w:rFonts w:eastAsia="Times New Roman" w:cstheme="minorHAnsi"/>
        <w:sz w:val="16"/>
        <w:szCs w:val="16"/>
        <w:lang w:eastAsia="pt-BR"/>
      </w:rPr>
      <w:t>Fone</w:t>
    </w:r>
    <w:r>
      <w:rPr>
        <w:rFonts w:eastAsia="Times New Roman" w:cstheme="minorHAnsi"/>
        <w:sz w:val="16"/>
        <w:szCs w:val="16"/>
        <w:lang w:eastAsia="pt-BR"/>
      </w:rPr>
      <w:t>:</w:t>
    </w:r>
    <w:r w:rsidRPr="009530E8">
      <w:rPr>
        <w:rFonts w:eastAsia="Times New Roman" w:cstheme="minorHAnsi"/>
        <w:sz w:val="16"/>
        <w:szCs w:val="16"/>
        <w:lang w:eastAsia="pt-BR"/>
      </w:rPr>
      <w:t xml:space="preserve"> </w:t>
    </w:r>
    <w:r>
      <w:rPr>
        <w:rFonts w:eastAsia="Times New Roman" w:cstheme="minorHAnsi"/>
        <w:sz w:val="16"/>
        <w:szCs w:val="16"/>
        <w:lang w:eastAsia="pt-BR"/>
      </w:rPr>
      <w:t>(</w:t>
    </w:r>
    <w:r w:rsidRPr="009530E8">
      <w:rPr>
        <w:rFonts w:eastAsia="Times New Roman" w:cstheme="minorHAnsi"/>
        <w:sz w:val="16"/>
        <w:szCs w:val="16"/>
        <w:lang w:eastAsia="pt-BR"/>
      </w:rPr>
      <w:t>54</w:t>
    </w:r>
    <w:r>
      <w:rPr>
        <w:rFonts w:eastAsia="Times New Roman" w:cstheme="minorHAnsi"/>
        <w:sz w:val="16"/>
        <w:szCs w:val="16"/>
        <w:lang w:eastAsia="pt-BR"/>
      </w:rPr>
      <w:t xml:space="preserve">) </w:t>
    </w:r>
    <w:r w:rsidRPr="009530E8">
      <w:rPr>
        <w:rFonts w:eastAsia="Times New Roman" w:cstheme="minorHAnsi"/>
        <w:sz w:val="16"/>
        <w:szCs w:val="16"/>
        <w:lang w:eastAsia="pt-BR"/>
      </w:rPr>
      <w:t>3298</w:t>
    </w:r>
    <w:r>
      <w:rPr>
        <w:rFonts w:eastAsia="Times New Roman" w:cstheme="minorHAnsi"/>
        <w:sz w:val="16"/>
        <w:szCs w:val="16"/>
        <w:lang w:eastAsia="pt-BR"/>
      </w:rPr>
      <w:t xml:space="preserve"> </w:t>
    </w:r>
    <w:r w:rsidRPr="009530E8">
      <w:rPr>
        <w:rFonts w:eastAsia="Times New Roman" w:cstheme="minorHAnsi"/>
        <w:sz w:val="16"/>
        <w:szCs w:val="16"/>
        <w:lang w:eastAsia="pt-BR"/>
      </w:rPr>
      <w:t>8066</w:t>
    </w:r>
    <w:r>
      <w:rPr>
        <w:rFonts w:eastAsia="Times New Roman" w:cstheme="minorHAnsi"/>
        <w:sz w:val="16"/>
        <w:szCs w:val="16"/>
        <w:lang w:eastAsia="pt-BR"/>
      </w:rPr>
      <w:t xml:space="preserve"> - </w:t>
    </w:r>
    <w:r w:rsidR="00C70327">
      <w:rPr>
        <w:rFonts w:eastAsia="Times New Roman" w:cstheme="minorHAnsi"/>
        <w:sz w:val="16"/>
        <w:szCs w:val="16"/>
        <w:lang w:eastAsia="pt-BR"/>
      </w:rPr>
      <w:t>e</w:t>
    </w:r>
    <w:r w:rsidRPr="009530E8">
      <w:rPr>
        <w:rFonts w:eastAsia="Times New Roman" w:cstheme="minorHAnsi"/>
        <w:sz w:val="16"/>
        <w:szCs w:val="16"/>
        <w:lang w:eastAsia="pt-BR"/>
      </w:rPr>
      <w:t xml:space="preserve">-mail: </w:t>
    </w:r>
    <w:hyperlink r:id="rId4" w:history="1">
      <w:r w:rsidRPr="009530E8">
        <w:rPr>
          <w:rStyle w:val="Hyperlink"/>
          <w:rFonts w:eastAsia="Times New Roman" w:cstheme="minorHAnsi"/>
          <w:color w:val="auto"/>
          <w:sz w:val="16"/>
          <w:szCs w:val="16"/>
          <w:u w:val="none"/>
          <w:lang w:eastAsia="pt-BR"/>
        </w:rPr>
        <w:t>secretaria@escolabompastor.com.br</w:t>
      </w:r>
    </w:hyperlink>
    <w:r w:rsidRPr="009530E8">
      <w:rPr>
        <w:rFonts w:eastAsia="Times New Roman" w:cstheme="minorHAnsi"/>
        <w:sz w:val="16"/>
        <w:szCs w:val="16"/>
        <w:lang w:eastAsia="pt-BR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C78" w:rsidRDefault="00AD1C78" w:rsidP="00D537A9">
      <w:pPr>
        <w:spacing w:after="0" w:line="240" w:lineRule="auto"/>
      </w:pPr>
      <w:r>
        <w:separator/>
      </w:r>
    </w:p>
  </w:footnote>
  <w:footnote w:type="continuationSeparator" w:id="0">
    <w:p w:rsidR="00AD1C78" w:rsidRDefault="00AD1C78" w:rsidP="00D53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C78" w:rsidRDefault="00CF6652" w:rsidP="001F20A8">
    <w:pPr>
      <w:pStyle w:val="Cabealho"/>
      <w:ind w:left="-85" w:hanging="709"/>
    </w:pPr>
    <w:r>
      <w:rPr>
        <w:noProof/>
        <w:lang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1" o:spid="_x0000_s21507" type="#_x0000_t202" style="position:absolute;left:0;text-align:left;margin-left:184.9pt;margin-top:1.5pt;width:289.65pt;height:78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" fillcolor="white [3201]" stroked="f" strokeweight=".5pt">
          <v:textbox>
            <w:txbxContent>
              <w:p w:rsidR="00AD1C78" w:rsidRPr="009530E8" w:rsidRDefault="00AD1C78" w:rsidP="00332770">
                <w:pPr>
                  <w:spacing w:after="0" w:line="240" w:lineRule="auto"/>
                  <w:jc w:val="right"/>
                  <w:rPr>
                    <w:rFonts w:cstheme="minorHAnsi"/>
                    <w:color w:val="000000" w:themeColor="text1"/>
                    <w:sz w:val="18"/>
                    <w:szCs w:val="18"/>
                  </w:rPr>
                </w:pPr>
                <w:r w:rsidRPr="009530E8">
                  <w:rPr>
                    <w:rFonts w:cstheme="minorHAnsi"/>
                    <w:color w:val="000000" w:themeColor="text1"/>
                    <w:sz w:val="18"/>
                    <w:szCs w:val="18"/>
                  </w:rPr>
                  <w:t>Ensino Médio</w:t>
                </w:r>
              </w:p>
              <w:p w:rsidR="00C70327" w:rsidRPr="009530E8" w:rsidRDefault="00C70327" w:rsidP="00C70327">
                <w:pPr>
                  <w:spacing w:after="0" w:line="240" w:lineRule="auto"/>
                  <w:jc w:val="right"/>
                  <w:rPr>
                    <w:rFonts w:cstheme="minorHAnsi"/>
                    <w:color w:val="000000" w:themeColor="text1"/>
                    <w:sz w:val="18"/>
                    <w:szCs w:val="18"/>
                  </w:rPr>
                </w:pPr>
                <w:r w:rsidRPr="009530E8">
                  <w:rPr>
                    <w:rFonts w:cstheme="minorHAnsi"/>
                    <w:color w:val="000000" w:themeColor="text1"/>
                    <w:sz w:val="18"/>
                    <w:szCs w:val="18"/>
                  </w:rPr>
                  <w:t>Técnico em Agropecuária</w:t>
                </w:r>
              </w:p>
              <w:p w:rsidR="00AD1C78" w:rsidRDefault="00AD1C78" w:rsidP="00332770">
                <w:pPr>
                  <w:spacing w:after="0" w:line="240" w:lineRule="auto"/>
                  <w:jc w:val="right"/>
                  <w:rPr>
                    <w:rFonts w:cstheme="minorHAnsi"/>
                    <w:color w:val="000000" w:themeColor="text1"/>
                    <w:sz w:val="18"/>
                    <w:szCs w:val="18"/>
                  </w:rPr>
                </w:pPr>
                <w:r w:rsidRPr="009530E8">
                  <w:rPr>
                    <w:rFonts w:cstheme="minorHAnsi"/>
                    <w:color w:val="000000" w:themeColor="text1"/>
                    <w:sz w:val="18"/>
                    <w:szCs w:val="18"/>
                  </w:rPr>
                  <w:t>Técnico em Agrimensura</w:t>
                </w:r>
              </w:p>
              <w:p w:rsidR="00AD1C78" w:rsidRPr="009530E8" w:rsidRDefault="00AD1C78" w:rsidP="00332770">
                <w:pPr>
                  <w:spacing w:after="0" w:line="240" w:lineRule="auto"/>
                  <w:jc w:val="right"/>
                  <w:rPr>
                    <w:rFonts w:cstheme="minorHAnsi"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cstheme="minorHAnsi"/>
                    <w:color w:val="000000" w:themeColor="text1"/>
                    <w:sz w:val="18"/>
                    <w:szCs w:val="18"/>
                  </w:rPr>
                  <w:t>Técnico em Administração</w:t>
                </w:r>
              </w:p>
              <w:p w:rsidR="00AD1C78" w:rsidRPr="009530E8" w:rsidRDefault="00AD1C78" w:rsidP="00332770">
                <w:pPr>
                  <w:spacing w:after="0" w:line="240" w:lineRule="auto"/>
                  <w:jc w:val="right"/>
                  <w:rPr>
                    <w:rFonts w:cstheme="minorHAnsi"/>
                    <w:color w:val="000000" w:themeColor="text1"/>
                    <w:sz w:val="18"/>
                    <w:szCs w:val="18"/>
                  </w:rPr>
                </w:pPr>
                <w:r w:rsidRPr="009530E8">
                  <w:rPr>
                    <w:rFonts w:cstheme="minorHAnsi"/>
                    <w:color w:val="000000" w:themeColor="text1"/>
                    <w:sz w:val="18"/>
                    <w:szCs w:val="18"/>
                  </w:rPr>
                  <w:t>Técnico em Paisagismo</w:t>
                </w:r>
              </w:p>
              <w:p w:rsidR="00AD1C78" w:rsidRPr="00F47587" w:rsidRDefault="00AD1C78" w:rsidP="00332770">
                <w:pPr>
                  <w:jc w:val="right"/>
                  <w:rPr>
                    <w:color w:val="7F7F7F" w:themeColor="text1" w:themeTint="80"/>
                  </w:rPr>
                </w:pPr>
              </w:p>
              <w:p w:rsidR="00AD1C78" w:rsidRDefault="00AD1C78" w:rsidP="00406973">
                <w:pPr>
                  <w:spacing w:after="0" w:line="240" w:lineRule="auto"/>
                  <w:jc w:val="right"/>
                  <w:rPr>
                    <w:rFonts w:cstheme="minorHAnsi"/>
                    <w:color w:val="000000" w:themeColor="text1"/>
                    <w:sz w:val="18"/>
                    <w:szCs w:val="18"/>
                  </w:rPr>
                </w:pPr>
              </w:p>
              <w:p w:rsidR="00AD1C78" w:rsidRDefault="00AD1C78" w:rsidP="00406973">
                <w:pPr>
                  <w:spacing w:after="0" w:line="240" w:lineRule="auto"/>
                  <w:jc w:val="right"/>
                  <w:rPr>
                    <w:rFonts w:cstheme="minorHAnsi"/>
                    <w:color w:val="000000" w:themeColor="text1"/>
                    <w:sz w:val="18"/>
                    <w:szCs w:val="18"/>
                  </w:rPr>
                </w:pPr>
              </w:p>
              <w:p w:rsidR="00AD1C78" w:rsidRPr="00F47587" w:rsidRDefault="00AD1C78" w:rsidP="00406973">
                <w:pPr>
                  <w:spacing w:after="0" w:line="240" w:lineRule="auto"/>
                  <w:jc w:val="right"/>
                  <w:rPr>
                    <w:color w:val="7F7F7F" w:themeColor="text1" w:themeTint="80"/>
                  </w:rPr>
                </w:pPr>
              </w:p>
            </w:txbxContent>
          </v:textbox>
          <w10:wrap anchorx="margin"/>
        </v:shape>
      </w:pict>
    </w:r>
    <w:r w:rsidR="00550F87">
      <w:rPr>
        <w:noProof/>
        <w:lang w:eastAsia="pt-BR"/>
      </w:rPr>
      <w:drawing>
        <wp:inline distT="0" distB="0" distL="0" distR="0">
          <wp:extent cx="1866900" cy="11049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D1C78">
      <w:object w:dxaOrig="11033" w:dyaOrig="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78.5pt;height:3pt" o:ole="">
          <v:imagedata r:id="rId2" o:title=""/>
        </v:shape>
        <o:OLEObject Type="Embed" ProgID="CorelDraw.Graphic.20" ShapeID="_x0000_i1025" DrawAspect="Content" ObjectID="_1850618650" r:id="rId3"/>
      </w:obje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E07ED"/>
    <w:multiLevelType w:val="multilevel"/>
    <w:tmpl w:val="9A424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D21ECA"/>
    <w:multiLevelType w:val="hybridMultilevel"/>
    <w:tmpl w:val="F86E15F2"/>
    <w:lvl w:ilvl="0" w:tplc="1CAC6CB6">
      <w:start w:val="1"/>
      <w:numFmt w:val="lowerLetter"/>
      <w:lvlText w:val="%1)"/>
      <w:lvlJc w:val="left"/>
      <w:pPr>
        <w:ind w:left="14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05" w:hanging="360"/>
      </w:pPr>
    </w:lvl>
    <w:lvl w:ilvl="2" w:tplc="0416001B" w:tentative="1">
      <w:start w:val="1"/>
      <w:numFmt w:val="lowerRoman"/>
      <w:lvlText w:val="%3."/>
      <w:lvlJc w:val="right"/>
      <w:pPr>
        <w:ind w:left="2925" w:hanging="180"/>
      </w:pPr>
    </w:lvl>
    <w:lvl w:ilvl="3" w:tplc="0416000F" w:tentative="1">
      <w:start w:val="1"/>
      <w:numFmt w:val="decimal"/>
      <w:lvlText w:val="%4."/>
      <w:lvlJc w:val="left"/>
      <w:pPr>
        <w:ind w:left="3645" w:hanging="360"/>
      </w:pPr>
    </w:lvl>
    <w:lvl w:ilvl="4" w:tplc="04160019" w:tentative="1">
      <w:start w:val="1"/>
      <w:numFmt w:val="lowerLetter"/>
      <w:lvlText w:val="%5."/>
      <w:lvlJc w:val="left"/>
      <w:pPr>
        <w:ind w:left="4365" w:hanging="360"/>
      </w:pPr>
    </w:lvl>
    <w:lvl w:ilvl="5" w:tplc="0416001B" w:tentative="1">
      <w:start w:val="1"/>
      <w:numFmt w:val="lowerRoman"/>
      <w:lvlText w:val="%6."/>
      <w:lvlJc w:val="right"/>
      <w:pPr>
        <w:ind w:left="5085" w:hanging="180"/>
      </w:pPr>
    </w:lvl>
    <w:lvl w:ilvl="6" w:tplc="0416000F" w:tentative="1">
      <w:start w:val="1"/>
      <w:numFmt w:val="decimal"/>
      <w:lvlText w:val="%7."/>
      <w:lvlJc w:val="left"/>
      <w:pPr>
        <w:ind w:left="5805" w:hanging="360"/>
      </w:pPr>
    </w:lvl>
    <w:lvl w:ilvl="7" w:tplc="04160019" w:tentative="1">
      <w:start w:val="1"/>
      <w:numFmt w:val="lowerLetter"/>
      <w:lvlText w:val="%8."/>
      <w:lvlJc w:val="left"/>
      <w:pPr>
        <w:ind w:left="6525" w:hanging="360"/>
      </w:pPr>
    </w:lvl>
    <w:lvl w:ilvl="8" w:tplc="0416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>
    <w:nsid w:val="0B270CD2"/>
    <w:multiLevelType w:val="multilevel"/>
    <w:tmpl w:val="06403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845763"/>
    <w:multiLevelType w:val="hybridMultilevel"/>
    <w:tmpl w:val="7F0C7EDE"/>
    <w:lvl w:ilvl="0" w:tplc="7A7698B6">
      <w:numFmt w:val="bullet"/>
      <w:lvlText w:val=""/>
      <w:lvlJc w:val="left"/>
      <w:pPr>
        <w:ind w:left="50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1CAE8F0C">
      <w:numFmt w:val="bullet"/>
      <w:lvlText w:val="•"/>
      <w:lvlJc w:val="left"/>
      <w:pPr>
        <w:ind w:left="1328" w:hanging="361"/>
      </w:pPr>
      <w:rPr>
        <w:rFonts w:hint="default"/>
        <w:lang w:val="pt-PT" w:eastAsia="en-US" w:bidi="ar-SA"/>
      </w:rPr>
    </w:lvl>
    <w:lvl w:ilvl="2" w:tplc="5EFC4AA4">
      <w:numFmt w:val="bullet"/>
      <w:lvlText w:val="•"/>
      <w:lvlJc w:val="left"/>
      <w:pPr>
        <w:ind w:left="2157" w:hanging="361"/>
      </w:pPr>
      <w:rPr>
        <w:rFonts w:hint="default"/>
        <w:lang w:val="pt-PT" w:eastAsia="en-US" w:bidi="ar-SA"/>
      </w:rPr>
    </w:lvl>
    <w:lvl w:ilvl="3" w:tplc="F88A5AB6">
      <w:numFmt w:val="bullet"/>
      <w:lvlText w:val="•"/>
      <w:lvlJc w:val="left"/>
      <w:pPr>
        <w:ind w:left="2986" w:hanging="361"/>
      </w:pPr>
      <w:rPr>
        <w:rFonts w:hint="default"/>
        <w:lang w:val="pt-PT" w:eastAsia="en-US" w:bidi="ar-SA"/>
      </w:rPr>
    </w:lvl>
    <w:lvl w:ilvl="4" w:tplc="8FB0E5CA">
      <w:numFmt w:val="bullet"/>
      <w:lvlText w:val="•"/>
      <w:lvlJc w:val="left"/>
      <w:pPr>
        <w:ind w:left="3814" w:hanging="361"/>
      </w:pPr>
      <w:rPr>
        <w:rFonts w:hint="default"/>
        <w:lang w:val="pt-PT" w:eastAsia="en-US" w:bidi="ar-SA"/>
      </w:rPr>
    </w:lvl>
    <w:lvl w:ilvl="5" w:tplc="33689AB4">
      <w:numFmt w:val="bullet"/>
      <w:lvlText w:val="•"/>
      <w:lvlJc w:val="left"/>
      <w:pPr>
        <w:ind w:left="4643" w:hanging="361"/>
      </w:pPr>
      <w:rPr>
        <w:rFonts w:hint="default"/>
        <w:lang w:val="pt-PT" w:eastAsia="en-US" w:bidi="ar-SA"/>
      </w:rPr>
    </w:lvl>
    <w:lvl w:ilvl="6" w:tplc="990A8BD6">
      <w:numFmt w:val="bullet"/>
      <w:lvlText w:val="•"/>
      <w:lvlJc w:val="left"/>
      <w:pPr>
        <w:ind w:left="5472" w:hanging="361"/>
      </w:pPr>
      <w:rPr>
        <w:rFonts w:hint="default"/>
        <w:lang w:val="pt-PT" w:eastAsia="en-US" w:bidi="ar-SA"/>
      </w:rPr>
    </w:lvl>
    <w:lvl w:ilvl="7" w:tplc="F454ECF0">
      <w:numFmt w:val="bullet"/>
      <w:lvlText w:val="•"/>
      <w:lvlJc w:val="left"/>
      <w:pPr>
        <w:ind w:left="6300" w:hanging="361"/>
      </w:pPr>
      <w:rPr>
        <w:rFonts w:hint="default"/>
        <w:lang w:val="pt-PT" w:eastAsia="en-US" w:bidi="ar-SA"/>
      </w:rPr>
    </w:lvl>
    <w:lvl w:ilvl="8" w:tplc="584006D4">
      <w:numFmt w:val="bullet"/>
      <w:lvlText w:val="•"/>
      <w:lvlJc w:val="left"/>
      <w:pPr>
        <w:ind w:left="7129" w:hanging="361"/>
      </w:pPr>
      <w:rPr>
        <w:rFonts w:hint="default"/>
        <w:lang w:val="pt-PT" w:eastAsia="en-US" w:bidi="ar-SA"/>
      </w:rPr>
    </w:lvl>
  </w:abstractNum>
  <w:abstractNum w:abstractNumId="4">
    <w:nsid w:val="2F5C2468"/>
    <w:multiLevelType w:val="multilevel"/>
    <w:tmpl w:val="BFB293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324404FE"/>
    <w:multiLevelType w:val="multilevel"/>
    <w:tmpl w:val="832CB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5859D3"/>
    <w:multiLevelType w:val="hybridMultilevel"/>
    <w:tmpl w:val="87E4B976"/>
    <w:lvl w:ilvl="0" w:tplc="877AF2A8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76C1FF4">
      <w:numFmt w:val="bullet"/>
      <w:lvlText w:val="o"/>
      <w:lvlJc w:val="left"/>
      <w:pPr>
        <w:ind w:left="122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2" w:tplc="2DF80620">
      <w:numFmt w:val="bullet"/>
      <w:lvlText w:val="•"/>
      <w:lvlJc w:val="left"/>
      <w:pPr>
        <w:ind w:left="2060" w:hanging="360"/>
      </w:pPr>
      <w:rPr>
        <w:rFonts w:hint="default"/>
        <w:lang w:val="pt-PT" w:eastAsia="en-US" w:bidi="ar-SA"/>
      </w:rPr>
    </w:lvl>
    <w:lvl w:ilvl="3" w:tplc="5B38F6D0">
      <w:numFmt w:val="bullet"/>
      <w:lvlText w:val="•"/>
      <w:lvlJc w:val="left"/>
      <w:pPr>
        <w:ind w:left="2901" w:hanging="360"/>
      </w:pPr>
      <w:rPr>
        <w:rFonts w:hint="default"/>
        <w:lang w:val="pt-PT" w:eastAsia="en-US" w:bidi="ar-SA"/>
      </w:rPr>
    </w:lvl>
    <w:lvl w:ilvl="4" w:tplc="16784072">
      <w:numFmt w:val="bullet"/>
      <w:lvlText w:val="•"/>
      <w:lvlJc w:val="left"/>
      <w:pPr>
        <w:ind w:left="3742" w:hanging="360"/>
      </w:pPr>
      <w:rPr>
        <w:rFonts w:hint="default"/>
        <w:lang w:val="pt-PT" w:eastAsia="en-US" w:bidi="ar-SA"/>
      </w:rPr>
    </w:lvl>
    <w:lvl w:ilvl="5" w:tplc="D4927614">
      <w:numFmt w:val="bullet"/>
      <w:lvlText w:val="•"/>
      <w:lvlJc w:val="left"/>
      <w:pPr>
        <w:ind w:left="4583" w:hanging="360"/>
      </w:pPr>
      <w:rPr>
        <w:rFonts w:hint="default"/>
        <w:lang w:val="pt-PT" w:eastAsia="en-US" w:bidi="ar-SA"/>
      </w:rPr>
    </w:lvl>
    <w:lvl w:ilvl="6" w:tplc="6C5A171E">
      <w:numFmt w:val="bullet"/>
      <w:lvlText w:val="•"/>
      <w:lvlJc w:val="left"/>
      <w:pPr>
        <w:ind w:left="5423" w:hanging="360"/>
      </w:pPr>
      <w:rPr>
        <w:rFonts w:hint="default"/>
        <w:lang w:val="pt-PT" w:eastAsia="en-US" w:bidi="ar-SA"/>
      </w:rPr>
    </w:lvl>
    <w:lvl w:ilvl="7" w:tplc="49163E16">
      <w:numFmt w:val="bullet"/>
      <w:lvlText w:val="•"/>
      <w:lvlJc w:val="left"/>
      <w:pPr>
        <w:ind w:left="6264" w:hanging="360"/>
      </w:pPr>
      <w:rPr>
        <w:rFonts w:hint="default"/>
        <w:lang w:val="pt-PT" w:eastAsia="en-US" w:bidi="ar-SA"/>
      </w:rPr>
    </w:lvl>
    <w:lvl w:ilvl="8" w:tplc="2702DEA4">
      <w:numFmt w:val="bullet"/>
      <w:lvlText w:val="•"/>
      <w:lvlJc w:val="left"/>
      <w:pPr>
        <w:ind w:left="7105" w:hanging="360"/>
      </w:pPr>
      <w:rPr>
        <w:rFonts w:hint="default"/>
        <w:lang w:val="pt-PT" w:eastAsia="en-US" w:bidi="ar-SA"/>
      </w:rPr>
    </w:lvl>
  </w:abstractNum>
  <w:abstractNum w:abstractNumId="7">
    <w:nsid w:val="3AF4550C"/>
    <w:multiLevelType w:val="multilevel"/>
    <w:tmpl w:val="FB322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B903216"/>
    <w:multiLevelType w:val="hybridMultilevel"/>
    <w:tmpl w:val="4396467A"/>
    <w:lvl w:ilvl="0" w:tplc="1016A0AA">
      <w:start w:val="1"/>
      <w:numFmt w:val="decimal"/>
      <w:lvlText w:val="%1."/>
      <w:lvlJc w:val="left"/>
      <w:pPr>
        <w:ind w:left="502" w:hanging="361"/>
      </w:pPr>
      <w:rPr>
        <w:rFonts w:hint="default"/>
        <w:spacing w:val="0"/>
        <w:w w:val="100"/>
        <w:lang w:val="pt-PT" w:eastAsia="en-US" w:bidi="ar-SA"/>
      </w:rPr>
    </w:lvl>
    <w:lvl w:ilvl="1" w:tplc="208ACE1A">
      <w:numFmt w:val="bullet"/>
      <w:lvlText w:val="•"/>
      <w:lvlJc w:val="left"/>
      <w:pPr>
        <w:ind w:left="1328" w:hanging="361"/>
      </w:pPr>
      <w:rPr>
        <w:rFonts w:hint="default"/>
        <w:lang w:val="pt-PT" w:eastAsia="en-US" w:bidi="ar-SA"/>
      </w:rPr>
    </w:lvl>
    <w:lvl w:ilvl="2" w:tplc="75B0456A">
      <w:numFmt w:val="bullet"/>
      <w:lvlText w:val="•"/>
      <w:lvlJc w:val="left"/>
      <w:pPr>
        <w:ind w:left="2157" w:hanging="361"/>
      </w:pPr>
      <w:rPr>
        <w:rFonts w:hint="default"/>
        <w:lang w:val="pt-PT" w:eastAsia="en-US" w:bidi="ar-SA"/>
      </w:rPr>
    </w:lvl>
    <w:lvl w:ilvl="3" w:tplc="733C6A02">
      <w:numFmt w:val="bullet"/>
      <w:lvlText w:val="•"/>
      <w:lvlJc w:val="left"/>
      <w:pPr>
        <w:ind w:left="2986" w:hanging="361"/>
      </w:pPr>
      <w:rPr>
        <w:rFonts w:hint="default"/>
        <w:lang w:val="pt-PT" w:eastAsia="en-US" w:bidi="ar-SA"/>
      </w:rPr>
    </w:lvl>
    <w:lvl w:ilvl="4" w:tplc="4E5C83CE">
      <w:numFmt w:val="bullet"/>
      <w:lvlText w:val="•"/>
      <w:lvlJc w:val="left"/>
      <w:pPr>
        <w:ind w:left="3814" w:hanging="361"/>
      </w:pPr>
      <w:rPr>
        <w:rFonts w:hint="default"/>
        <w:lang w:val="pt-PT" w:eastAsia="en-US" w:bidi="ar-SA"/>
      </w:rPr>
    </w:lvl>
    <w:lvl w:ilvl="5" w:tplc="EF58C32A">
      <w:numFmt w:val="bullet"/>
      <w:lvlText w:val="•"/>
      <w:lvlJc w:val="left"/>
      <w:pPr>
        <w:ind w:left="4643" w:hanging="361"/>
      </w:pPr>
      <w:rPr>
        <w:rFonts w:hint="default"/>
        <w:lang w:val="pt-PT" w:eastAsia="en-US" w:bidi="ar-SA"/>
      </w:rPr>
    </w:lvl>
    <w:lvl w:ilvl="6" w:tplc="DE2000C6">
      <w:numFmt w:val="bullet"/>
      <w:lvlText w:val="•"/>
      <w:lvlJc w:val="left"/>
      <w:pPr>
        <w:ind w:left="5472" w:hanging="361"/>
      </w:pPr>
      <w:rPr>
        <w:rFonts w:hint="default"/>
        <w:lang w:val="pt-PT" w:eastAsia="en-US" w:bidi="ar-SA"/>
      </w:rPr>
    </w:lvl>
    <w:lvl w:ilvl="7" w:tplc="249CD874">
      <w:numFmt w:val="bullet"/>
      <w:lvlText w:val="•"/>
      <w:lvlJc w:val="left"/>
      <w:pPr>
        <w:ind w:left="6300" w:hanging="361"/>
      </w:pPr>
      <w:rPr>
        <w:rFonts w:hint="default"/>
        <w:lang w:val="pt-PT" w:eastAsia="en-US" w:bidi="ar-SA"/>
      </w:rPr>
    </w:lvl>
    <w:lvl w:ilvl="8" w:tplc="68B43D40">
      <w:numFmt w:val="bullet"/>
      <w:lvlText w:val="•"/>
      <w:lvlJc w:val="left"/>
      <w:pPr>
        <w:ind w:left="7129" w:hanging="361"/>
      </w:pPr>
      <w:rPr>
        <w:rFonts w:hint="default"/>
        <w:lang w:val="pt-PT" w:eastAsia="en-US" w:bidi="ar-SA"/>
      </w:rPr>
    </w:lvl>
  </w:abstractNum>
  <w:abstractNum w:abstractNumId="9">
    <w:nsid w:val="7F496DF0"/>
    <w:multiLevelType w:val="hybridMultilevel"/>
    <w:tmpl w:val="D1ECEAEC"/>
    <w:lvl w:ilvl="0" w:tplc="BA56F4D2">
      <w:start w:val="1"/>
      <w:numFmt w:val="lowerLetter"/>
      <w:lvlText w:val="%1)"/>
      <w:lvlJc w:val="left"/>
      <w:pPr>
        <w:ind w:left="14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05" w:hanging="360"/>
      </w:pPr>
    </w:lvl>
    <w:lvl w:ilvl="2" w:tplc="0416001B" w:tentative="1">
      <w:start w:val="1"/>
      <w:numFmt w:val="lowerRoman"/>
      <w:lvlText w:val="%3."/>
      <w:lvlJc w:val="right"/>
      <w:pPr>
        <w:ind w:left="2925" w:hanging="180"/>
      </w:pPr>
    </w:lvl>
    <w:lvl w:ilvl="3" w:tplc="0416000F" w:tentative="1">
      <w:start w:val="1"/>
      <w:numFmt w:val="decimal"/>
      <w:lvlText w:val="%4."/>
      <w:lvlJc w:val="left"/>
      <w:pPr>
        <w:ind w:left="3645" w:hanging="360"/>
      </w:pPr>
    </w:lvl>
    <w:lvl w:ilvl="4" w:tplc="04160019" w:tentative="1">
      <w:start w:val="1"/>
      <w:numFmt w:val="lowerLetter"/>
      <w:lvlText w:val="%5."/>
      <w:lvlJc w:val="left"/>
      <w:pPr>
        <w:ind w:left="4365" w:hanging="360"/>
      </w:pPr>
    </w:lvl>
    <w:lvl w:ilvl="5" w:tplc="0416001B" w:tentative="1">
      <w:start w:val="1"/>
      <w:numFmt w:val="lowerRoman"/>
      <w:lvlText w:val="%6."/>
      <w:lvlJc w:val="right"/>
      <w:pPr>
        <w:ind w:left="5085" w:hanging="180"/>
      </w:pPr>
    </w:lvl>
    <w:lvl w:ilvl="6" w:tplc="0416000F" w:tentative="1">
      <w:start w:val="1"/>
      <w:numFmt w:val="decimal"/>
      <w:lvlText w:val="%7."/>
      <w:lvlJc w:val="left"/>
      <w:pPr>
        <w:ind w:left="5805" w:hanging="360"/>
      </w:pPr>
    </w:lvl>
    <w:lvl w:ilvl="7" w:tplc="04160019" w:tentative="1">
      <w:start w:val="1"/>
      <w:numFmt w:val="lowerLetter"/>
      <w:lvlText w:val="%8."/>
      <w:lvlJc w:val="left"/>
      <w:pPr>
        <w:ind w:left="6525" w:hanging="360"/>
      </w:pPr>
    </w:lvl>
    <w:lvl w:ilvl="8" w:tplc="0416001B" w:tentative="1">
      <w:start w:val="1"/>
      <w:numFmt w:val="lowerRoman"/>
      <w:lvlText w:val="%9."/>
      <w:lvlJc w:val="right"/>
      <w:pPr>
        <w:ind w:left="7245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0"/>
  </w:num>
  <w:num w:numId="5">
    <w:abstractNumId w:val="8"/>
  </w:num>
  <w:num w:numId="6">
    <w:abstractNumId w:val="3"/>
  </w:num>
  <w:num w:numId="7">
    <w:abstractNumId w:val="6"/>
  </w:num>
  <w:num w:numId="8">
    <w:abstractNumId w:val="4"/>
  </w:num>
  <w:num w:numId="9">
    <w:abstractNumId w:val="9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mailMerge>
    <w:mainDocumentType w:val="formLetters"/>
    <w:dataType w:val="textFile"/>
    <w:activeRecord w:val="-1"/>
    <w:odso/>
  </w:mailMerge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511"/>
    <o:shapelayout v:ext="edit">
      <o:idmap v:ext="edit" data="21"/>
    </o:shapelayout>
  </w:hdrShapeDefaults>
  <w:footnotePr>
    <w:footnote w:id="-1"/>
    <w:footnote w:id="0"/>
  </w:footnotePr>
  <w:endnotePr>
    <w:endnote w:id="-1"/>
    <w:endnote w:id="0"/>
  </w:endnotePr>
  <w:compat/>
  <w:rsids>
    <w:rsidRoot w:val="00EB5A52"/>
    <w:rsid w:val="00004AE7"/>
    <w:rsid w:val="0003028D"/>
    <w:rsid w:val="0003706D"/>
    <w:rsid w:val="00055424"/>
    <w:rsid w:val="000A2B78"/>
    <w:rsid w:val="000B03D4"/>
    <w:rsid w:val="000D035F"/>
    <w:rsid w:val="000D1AEB"/>
    <w:rsid w:val="0017758C"/>
    <w:rsid w:val="001A63A5"/>
    <w:rsid w:val="001B550A"/>
    <w:rsid w:val="001F20A8"/>
    <w:rsid w:val="001F5CB3"/>
    <w:rsid w:val="0020664E"/>
    <w:rsid w:val="00255848"/>
    <w:rsid w:val="002D6FBA"/>
    <w:rsid w:val="002F01EE"/>
    <w:rsid w:val="00332770"/>
    <w:rsid w:val="0037142C"/>
    <w:rsid w:val="00381CD6"/>
    <w:rsid w:val="003E4F16"/>
    <w:rsid w:val="00406973"/>
    <w:rsid w:val="00421693"/>
    <w:rsid w:val="004A59BE"/>
    <w:rsid w:val="004D029E"/>
    <w:rsid w:val="004D20ED"/>
    <w:rsid w:val="00550F87"/>
    <w:rsid w:val="00591B33"/>
    <w:rsid w:val="005B1631"/>
    <w:rsid w:val="005C0CAC"/>
    <w:rsid w:val="005C679B"/>
    <w:rsid w:val="005F3700"/>
    <w:rsid w:val="006013CC"/>
    <w:rsid w:val="006043DE"/>
    <w:rsid w:val="006504F6"/>
    <w:rsid w:val="00683B8F"/>
    <w:rsid w:val="006C466D"/>
    <w:rsid w:val="006D0846"/>
    <w:rsid w:val="006D0965"/>
    <w:rsid w:val="007350AF"/>
    <w:rsid w:val="00766B38"/>
    <w:rsid w:val="007C2537"/>
    <w:rsid w:val="007F1E38"/>
    <w:rsid w:val="007F4882"/>
    <w:rsid w:val="008229CA"/>
    <w:rsid w:val="00887BD9"/>
    <w:rsid w:val="008962A0"/>
    <w:rsid w:val="008B1118"/>
    <w:rsid w:val="009530E8"/>
    <w:rsid w:val="0098182C"/>
    <w:rsid w:val="00983878"/>
    <w:rsid w:val="00A21051"/>
    <w:rsid w:val="00A277D4"/>
    <w:rsid w:val="00A413C7"/>
    <w:rsid w:val="00A64352"/>
    <w:rsid w:val="00A676D5"/>
    <w:rsid w:val="00A9047F"/>
    <w:rsid w:val="00A942B3"/>
    <w:rsid w:val="00A9522E"/>
    <w:rsid w:val="00AA3FDC"/>
    <w:rsid w:val="00AD1C78"/>
    <w:rsid w:val="00B33D1A"/>
    <w:rsid w:val="00B75C20"/>
    <w:rsid w:val="00B91A10"/>
    <w:rsid w:val="00B924DA"/>
    <w:rsid w:val="00BB5777"/>
    <w:rsid w:val="00BB76B7"/>
    <w:rsid w:val="00C22414"/>
    <w:rsid w:val="00C264E1"/>
    <w:rsid w:val="00C4099D"/>
    <w:rsid w:val="00C70327"/>
    <w:rsid w:val="00CA7F1C"/>
    <w:rsid w:val="00CB745B"/>
    <w:rsid w:val="00CC6252"/>
    <w:rsid w:val="00CE6674"/>
    <w:rsid w:val="00CF6652"/>
    <w:rsid w:val="00D02B1B"/>
    <w:rsid w:val="00D36167"/>
    <w:rsid w:val="00D41A31"/>
    <w:rsid w:val="00D537A9"/>
    <w:rsid w:val="00D801BF"/>
    <w:rsid w:val="00DA1299"/>
    <w:rsid w:val="00DC17AC"/>
    <w:rsid w:val="00DF317D"/>
    <w:rsid w:val="00E02989"/>
    <w:rsid w:val="00E06A46"/>
    <w:rsid w:val="00E36C1F"/>
    <w:rsid w:val="00E866DF"/>
    <w:rsid w:val="00E932D4"/>
    <w:rsid w:val="00EA0B29"/>
    <w:rsid w:val="00EB5A52"/>
    <w:rsid w:val="00EE6A5C"/>
    <w:rsid w:val="00F1561F"/>
    <w:rsid w:val="00F2274E"/>
    <w:rsid w:val="00F37809"/>
    <w:rsid w:val="00F4137C"/>
    <w:rsid w:val="00F47587"/>
    <w:rsid w:val="00F60ABE"/>
    <w:rsid w:val="00FA217D"/>
    <w:rsid w:val="00FC00F7"/>
    <w:rsid w:val="00FC0DB6"/>
    <w:rsid w:val="00FD0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1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3C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537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537A9"/>
  </w:style>
  <w:style w:type="paragraph" w:styleId="Rodap">
    <w:name w:val="footer"/>
    <w:basedOn w:val="Normal"/>
    <w:link w:val="RodapChar"/>
    <w:uiPriority w:val="99"/>
    <w:unhideWhenUsed/>
    <w:rsid w:val="00D537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537A9"/>
  </w:style>
  <w:style w:type="paragraph" w:styleId="Textodebalo">
    <w:name w:val="Balloon Text"/>
    <w:basedOn w:val="Normal"/>
    <w:link w:val="TextodebaloChar"/>
    <w:uiPriority w:val="99"/>
    <w:semiHidden/>
    <w:unhideWhenUsed/>
    <w:rsid w:val="00D53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537A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41A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ontedodetabela">
    <w:name w:val="Conteúdo de tabela"/>
    <w:basedOn w:val="Normal"/>
    <w:rsid w:val="00F47587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styleId="Hyperlink">
    <w:name w:val="Hyperlink"/>
    <w:basedOn w:val="Fontepargpadro"/>
    <w:uiPriority w:val="99"/>
    <w:unhideWhenUsed/>
    <w:rsid w:val="00EE6A5C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E6A5C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D801BF"/>
    <w:pPr>
      <w:spacing w:after="0" w:line="240" w:lineRule="auto"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D36167"/>
    <w:pPr>
      <w:widowControl w:val="0"/>
      <w:autoSpaceDE w:val="0"/>
      <w:autoSpaceDN w:val="0"/>
      <w:spacing w:before="185" w:after="0" w:line="240" w:lineRule="auto"/>
      <w:ind w:left="1220" w:hanging="359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D36167"/>
    <w:rPr>
      <w:rFonts w:ascii="Arial MT" w:eastAsia="Arial MT" w:hAnsi="Arial MT" w:cs="Arial MT"/>
      <w:sz w:val="24"/>
      <w:szCs w:val="24"/>
      <w:lang w:val="pt-PT"/>
    </w:rPr>
  </w:style>
  <w:style w:type="paragraph" w:customStyle="1" w:styleId="Ttulo11">
    <w:name w:val="Título 11"/>
    <w:basedOn w:val="Normal"/>
    <w:uiPriority w:val="1"/>
    <w:qFormat/>
    <w:rsid w:val="00D36167"/>
    <w:pPr>
      <w:widowControl w:val="0"/>
      <w:autoSpaceDE w:val="0"/>
      <w:autoSpaceDN w:val="0"/>
      <w:spacing w:after="0" w:line="240" w:lineRule="auto"/>
      <w:ind w:left="500" w:hanging="359"/>
      <w:outlineLvl w:val="1"/>
    </w:pPr>
    <w:rPr>
      <w:rFonts w:ascii="Arial" w:eastAsia="Arial" w:hAnsi="Arial" w:cs="Arial"/>
      <w:b/>
      <w:bCs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D36167"/>
    <w:pPr>
      <w:widowControl w:val="0"/>
      <w:autoSpaceDE w:val="0"/>
      <w:autoSpaceDN w:val="0"/>
      <w:spacing w:before="185" w:after="0" w:line="240" w:lineRule="auto"/>
      <w:ind w:left="1220" w:hanging="359"/>
    </w:pPr>
    <w:rPr>
      <w:rFonts w:ascii="Arial MT" w:eastAsia="Arial MT" w:hAnsi="Arial MT" w:cs="Arial MT"/>
      <w:lang w:val="pt-PT"/>
    </w:rPr>
  </w:style>
  <w:style w:type="paragraph" w:customStyle="1" w:styleId="TableParagraph">
    <w:name w:val="Table Paragraph"/>
    <w:basedOn w:val="Normal"/>
    <w:uiPriority w:val="1"/>
    <w:qFormat/>
    <w:rsid w:val="00D36167"/>
    <w:pPr>
      <w:widowControl w:val="0"/>
      <w:autoSpaceDE w:val="0"/>
      <w:autoSpaceDN w:val="0"/>
      <w:spacing w:after="0" w:line="240" w:lineRule="auto"/>
      <w:ind w:left="2711"/>
    </w:pPr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59"/>
    <w:rsid w:val="00D3616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D3616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@escolabompastor.com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image" Target="media/image2.emf"/><Relationship Id="rId1" Type="http://schemas.openxmlformats.org/officeDocument/2006/relationships/image" Target="media/image3.png"/><Relationship Id="rId4" Type="http://schemas.openxmlformats.org/officeDocument/2006/relationships/hyperlink" Target="mailto:secretaria@escolabompastor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7E543-3559-401B-AF38-94EB29DFB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Adriano</cp:lastModifiedBy>
  <cp:revision>6</cp:revision>
  <cp:lastPrinted>2026-03-03T11:02:00Z</cp:lastPrinted>
  <dcterms:created xsi:type="dcterms:W3CDTF">2026-09-09T18:03:00Z</dcterms:created>
  <dcterms:modified xsi:type="dcterms:W3CDTF">2026-09-11T10:58:00Z</dcterms:modified>
</cp:coreProperties>
</file>